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8" w:afterAutospacing="0" w:line="17" w:lineRule="atLeast"/>
        <w:ind w:left="0" w:right="0"/>
        <w:jc w:val="center"/>
        <w:rPr>
          <w:sz w:val="26"/>
          <w:szCs w:val="26"/>
          <w:bdr w:val="none" w:color="auto" w:sz="0" w:space="0"/>
        </w:rPr>
      </w:pPr>
      <w:r>
        <w:rPr>
          <w:sz w:val="26"/>
          <w:szCs w:val="26"/>
          <w:bdr w:val="none" w:color="auto" w:sz="0" w:space="0"/>
        </w:rPr>
        <w:t>弘扬雷锋精神，绽放青春风采</w:t>
      </w:r>
      <w:r>
        <w:rPr>
          <w:spacing w:val="0"/>
          <w:sz w:val="26"/>
          <w:szCs w:val="26"/>
          <w:bdr w:val="none" w:color="auto" w:sz="0" w:space="0"/>
        </w:rPr>
        <w:t>——</w:t>
      </w:r>
      <w:r>
        <w:rPr>
          <w:sz w:val="26"/>
          <w:szCs w:val="26"/>
          <w:bdr w:val="none" w:color="auto" w:sz="0" w:space="0"/>
        </w:rPr>
        <w:t>新右旗统计局开展学雷锋系列活动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68" w:afterAutospacing="0" w:line="17" w:lineRule="atLeast"/>
        <w:ind w:left="0" w:right="0" w:firstLine="508" w:firstLineChars="200"/>
        <w:textAlignment w:val="auto"/>
        <w:rPr>
          <w:rFonts w:hint="eastAsia" w:ascii="宋体" w:hAnsi="宋体" w:eastAsia="宋体" w:cs="宋体"/>
          <w:b w:val="0"/>
          <w:bCs w:val="0"/>
          <w:i w:val="0"/>
          <w:iCs w:val="0"/>
          <w:caps w:val="0"/>
          <w:spacing w:val="7"/>
          <w:sz w:val="24"/>
          <w:szCs w:val="24"/>
          <w:shd w:val="clear" w:fill="FFFFFF"/>
        </w:rPr>
      </w:pPr>
      <w:r>
        <w:rPr>
          <w:rFonts w:hint="eastAsia" w:ascii="宋体" w:hAnsi="宋体" w:eastAsia="宋体" w:cs="宋体"/>
          <w:b w:val="0"/>
          <w:bCs w:val="0"/>
          <w:i w:val="0"/>
          <w:iCs w:val="0"/>
          <w:caps w:val="0"/>
          <w:spacing w:val="7"/>
          <w:sz w:val="24"/>
          <w:szCs w:val="24"/>
          <w:shd w:val="clear" w:fill="FFFFFF"/>
        </w:rPr>
        <w:t>今年3月5日是第61个全国学雷锋纪念日，也是第25个中国青年志愿服务日。为深入贯彻落实习近平总书记关于深入开展学雷锋活动的重要指示，推动“感党恩、听党话、跟党走”群众教育实践活动走深走实，传承和弘扬雷锋精神，新右旗统计局团支部开展“学雷锋”系列活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508" w:firstLineChars="200"/>
        <w:jc w:val="left"/>
        <w:textAlignment w:val="auto"/>
        <w:rPr>
          <w:rFonts w:hint="eastAsia" w:ascii="宋体" w:hAnsi="宋体" w:eastAsia="宋体" w:cs="宋体"/>
          <w:b w:val="0"/>
          <w:bCs w:val="0"/>
          <w:i w:val="0"/>
          <w:iCs w:val="0"/>
          <w:caps w:val="0"/>
          <w:spacing w:val="7"/>
          <w:sz w:val="24"/>
          <w:szCs w:val="24"/>
          <w:shd w:val="clear" w:fill="FFFFFF"/>
          <w:lang w:val="en-US" w:eastAsia="zh-CN"/>
        </w:rPr>
      </w:pPr>
      <w:r>
        <w:rPr>
          <w:rFonts w:hint="eastAsia" w:ascii="宋体" w:hAnsi="宋体" w:eastAsia="宋体" w:cs="宋体"/>
          <w:b w:val="0"/>
          <w:bCs w:val="0"/>
          <w:i w:val="0"/>
          <w:iCs w:val="0"/>
          <w:caps w:val="0"/>
          <w:spacing w:val="7"/>
          <w:sz w:val="24"/>
          <w:szCs w:val="24"/>
          <w:shd w:val="clear" w:fill="FFFFFF"/>
          <w:lang w:val="en-US" w:eastAsia="zh-CN"/>
        </w:rPr>
        <w:t>学习雷锋精神 点亮红色青春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jc w:val="left"/>
        <w:textAlignment w:val="auto"/>
        <w:rPr>
          <w:rFonts w:hint="eastAsia" w:ascii="宋体" w:hAnsi="宋体" w:eastAsia="宋体" w:cs="宋体"/>
          <w:b w:val="0"/>
          <w:bCs w:val="0"/>
          <w:i w:val="0"/>
          <w:iCs w:val="0"/>
          <w:caps w:val="0"/>
          <w:color w:val="000000"/>
          <w:spacing w:val="12"/>
          <w:sz w:val="24"/>
          <w:szCs w:val="24"/>
          <w:shd w:val="clear" w:fill="FFFFFF"/>
        </w:rPr>
      </w:pPr>
      <w:r>
        <w:rPr>
          <w:rFonts w:hint="eastAsia" w:ascii="宋体" w:hAnsi="宋体" w:eastAsia="宋体" w:cs="宋体"/>
          <w:b w:val="0"/>
          <w:bCs w:val="0"/>
          <w:spacing w:val="0"/>
          <w:kern w:val="0"/>
          <w:sz w:val="24"/>
          <w:szCs w:val="24"/>
          <w:bdr w:val="none" w:color="auto" w:sz="0" w:space="0"/>
          <w:lang w:val="en-US" w:eastAsia="zh-CN" w:bidi="ar"/>
        </w:rPr>
        <w:object>
          <v:shape id="_x0000_i1040" o:spt="201" type="#_x0000_t201" style="height:0pt;width:0.05pt;" o:ole="t" filled="f" coordsize="21600,21600">
            <v:path/>
            <v:fill on="f" focussize="0,0"/>
            <v:stroke/>
            <v:imagedata o:title=""/>
            <o:lock v:ext="edit" aspectratio="t"/>
            <w10:wrap type="none"/>
            <w10:anchorlock/>
          </v:shape>
        </w:object>
      </w:r>
      <w:r>
        <w:rPr>
          <w:rFonts w:hint="eastAsia" w:ascii="宋体" w:hAnsi="宋体" w:eastAsia="宋体" w:cs="宋体"/>
          <w:b w:val="0"/>
          <w:bCs w:val="0"/>
          <w:i w:val="0"/>
          <w:iCs w:val="0"/>
          <w:caps w:val="0"/>
          <w:color w:val="000000"/>
          <w:spacing w:val="12"/>
          <w:sz w:val="24"/>
          <w:szCs w:val="24"/>
          <w:shd w:val="clear" w:fill="FFFFFF"/>
        </w:rPr>
        <w:t>旗统计局团支部组织青年干部群众召开“学习雷锋精神”专题会议，集中学习习近平总书记关于雷锋精神的重要讲话精神。深刻领悟雷锋精神的永恒价值，感悟雷锋精神的内涵实</w:t>
      </w:r>
      <w:bookmarkStart w:id="0" w:name="_GoBack"/>
      <w:bookmarkEnd w:id="0"/>
      <w:r>
        <w:rPr>
          <w:rFonts w:hint="eastAsia" w:ascii="宋体" w:hAnsi="宋体" w:eastAsia="宋体" w:cs="宋体"/>
          <w:b w:val="0"/>
          <w:bCs w:val="0"/>
          <w:i w:val="0"/>
          <w:iCs w:val="0"/>
          <w:caps w:val="0"/>
          <w:color w:val="000000"/>
          <w:spacing w:val="12"/>
          <w:sz w:val="24"/>
          <w:szCs w:val="24"/>
          <w:shd w:val="clear" w:fill="FFFFFF"/>
        </w:rPr>
        <w:t>质，追逐榜样之光，汲取前进力量。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528" w:firstLineChars="200"/>
        <w:jc w:val="left"/>
        <w:textAlignment w:val="auto"/>
        <w:rPr>
          <w:rFonts w:hint="eastAsia" w:ascii="宋体" w:hAnsi="宋体" w:eastAsia="宋体" w:cs="宋体"/>
          <w:b w:val="0"/>
          <w:bCs w:val="0"/>
          <w:i w:val="0"/>
          <w:iCs w:val="0"/>
          <w:caps w:val="0"/>
          <w:color w:val="000000"/>
          <w:spacing w:val="12"/>
          <w:sz w:val="24"/>
          <w:szCs w:val="24"/>
          <w:shd w:val="clear" w:fill="FFFFFF"/>
        </w:rPr>
      </w:pPr>
      <w:r>
        <w:rPr>
          <w:rFonts w:hint="eastAsia" w:ascii="宋体" w:hAnsi="宋体" w:eastAsia="宋体" w:cs="宋体"/>
          <w:b w:val="0"/>
          <w:bCs w:val="0"/>
          <w:i w:val="0"/>
          <w:iCs w:val="0"/>
          <w:caps w:val="0"/>
          <w:color w:val="000000"/>
          <w:spacing w:val="12"/>
          <w:sz w:val="24"/>
          <w:szCs w:val="24"/>
          <w:shd w:val="clear" w:fill="FFFFFF"/>
        </w:rPr>
        <w:t>弘扬雷锋精神  慰问老人送温暖</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528" w:firstLineChars="200"/>
        <w:jc w:val="left"/>
        <w:textAlignment w:val="auto"/>
        <w:rPr>
          <w:rFonts w:hint="eastAsia" w:ascii="宋体" w:hAnsi="宋体" w:eastAsia="宋体" w:cs="宋体"/>
          <w:b w:val="0"/>
          <w:bCs w:val="0"/>
          <w:i w:val="0"/>
          <w:iCs w:val="0"/>
          <w:caps w:val="0"/>
          <w:spacing w:val="12"/>
          <w:sz w:val="24"/>
          <w:szCs w:val="24"/>
          <w:shd w:val="clear" w:fill="FFFFFF"/>
        </w:rPr>
      </w:pPr>
      <w:r>
        <w:rPr>
          <w:rFonts w:hint="eastAsia" w:ascii="宋体" w:hAnsi="宋体" w:eastAsia="宋体" w:cs="宋体"/>
          <w:b w:val="0"/>
          <w:bCs w:val="0"/>
          <w:i w:val="0"/>
          <w:iCs w:val="0"/>
          <w:caps w:val="0"/>
          <w:spacing w:val="12"/>
          <w:sz w:val="24"/>
          <w:szCs w:val="24"/>
          <w:shd w:val="clear" w:fill="FFFFFF"/>
        </w:rPr>
        <w:t>尊老敬老助老爱老是我国的传统美德，也是中华民族强大凝聚力和亲和力的具体体现。局团支部联合旗医保局团员看望慰问旗老年养护院的40余名老人。给老人们煮饺子、切蛋糕，为老人们送去温暖和关怀，用自己的实际行动学习雷锋，诠释雷锋精神。</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528" w:firstLineChars="200"/>
        <w:jc w:val="left"/>
        <w:textAlignment w:val="auto"/>
        <w:rPr>
          <w:rFonts w:hint="eastAsia" w:ascii="宋体" w:hAnsi="宋体" w:eastAsia="宋体" w:cs="宋体"/>
          <w:b w:val="0"/>
          <w:bCs w:val="0"/>
          <w:i w:val="0"/>
          <w:iCs w:val="0"/>
          <w:caps w:val="0"/>
          <w:spacing w:val="12"/>
          <w:sz w:val="24"/>
          <w:szCs w:val="24"/>
          <w:shd w:val="clear" w:fill="FFFFFF"/>
        </w:rPr>
      </w:pPr>
      <w:r>
        <w:rPr>
          <w:rFonts w:hint="eastAsia" w:ascii="宋体" w:hAnsi="宋体" w:eastAsia="宋体" w:cs="宋体"/>
          <w:b w:val="0"/>
          <w:bCs w:val="0"/>
          <w:i w:val="0"/>
          <w:iCs w:val="0"/>
          <w:caps w:val="0"/>
          <w:spacing w:val="12"/>
          <w:sz w:val="24"/>
          <w:szCs w:val="24"/>
          <w:shd w:val="clear" w:fill="FFFFFF"/>
        </w:rPr>
        <w:t>践行雷锋精神  争做服务先锋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17" w:lineRule="atLeast"/>
        <w:ind w:left="0" w:right="0" w:firstLine="480" w:firstLineChars="200"/>
        <w:jc w:val="left"/>
        <w:textAlignment w:val="auto"/>
        <w:rPr>
          <w:rFonts w:hint="eastAsia" w:ascii="宋体" w:hAnsi="宋体" w:eastAsia="宋体" w:cs="宋体"/>
          <w:b w:val="0"/>
          <w:bCs w:val="0"/>
          <w:spacing w:val="0"/>
          <w:kern w:val="0"/>
          <w:sz w:val="24"/>
          <w:szCs w:val="24"/>
          <w:bdr w:val="none" w:color="auto" w:sz="0" w:space="0"/>
          <w:lang w:val="en-US" w:eastAsia="zh-CN" w:bidi="ar"/>
        </w:rPr>
      </w:pPr>
      <w:r>
        <w:rPr>
          <w:rFonts w:hint="eastAsia" w:ascii="宋体" w:hAnsi="宋体" w:eastAsia="宋体" w:cs="宋体"/>
          <w:b w:val="0"/>
          <w:bCs w:val="0"/>
          <w:spacing w:val="0"/>
          <w:kern w:val="0"/>
          <w:sz w:val="24"/>
          <w:szCs w:val="24"/>
          <w:bdr w:val="none" w:color="auto" w:sz="0" w:space="0"/>
          <w:lang w:val="en-US" w:eastAsia="zh-CN" w:bidi="ar"/>
        </w:rPr>
        <w:object>
          <v:shape id="_x0000_i1041" o:spt="201" type="#_x0000_t201" style="height:0pt;width:0.05pt;" o:ole="t" filled="f" coordsize="21600,21600">
            <v:path/>
            <v:fill on="f" focussize="0,0"/>
            <v:stroke/>
            <v:imagedata o:title=""/>
            <o:lock v:ext="edit" aspectratio="t"/>
            <w10:wrap type="none"/>
            <w10:anchorlock/>
          </v:shape>
        </w:object>
      </w:r>
      <w:r>
        <w:rPr>
          <w:rFonts w:hint="eastAsia" w:ascii="宋体" w:hAnsi="宋体" w:eastAsia="宋体" w:cs="宋体"/>
          <w:b w:val="0"/>
          <w:bCs w:val="0"/>
          <w:spacing w:val="0"/>
          <w:kern w:val="0"/>
          <w:sz w:val="24"/>
          <w:szCs w:val="24"/>
          <w:bdr w:val="none" w:color="auto" w:sz="0" w:space="0"/>
          <w:lang w:val="en-US" w:eastAsia="zh-CN" w:bidi="ar"/>
        </w:rPr>
        <w:t>为践行志愿服务精神，树立文明新风，营造良好的人居环境，旗统计局团支部充分发动局青年干部群众开展环境卫生整治志愿服务活动，对北外环分担区及周边区域有色垃圾、生活杂物进行清理，最终在大家的齐心努力下，分担区面貌焕然一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17" w:lineRule="atLeast"/>
        <w:ind w:right="0" w:firstLine="480" w:firstLineChars="200"/>
        <w:jc w:val="left"/>
        <w:textAlignment w:val="auto"/>
        <w:rPr>
          <w:rFonts w:hint="eastAsia" w:ascii="宋体" w:hAnsi="宋体" w:eastAsia="宋体" w:cs="宋体"/>
          <w:b w:val="0"/>
          <w:bCs w:val="0"/>
          <w:spacing w:val="0"/>
          <w:sz w:val="24"/>
          <w:szCs w:val="24"/>
        </w:rPr>
      </w:pPr>
      <w:r>
        <w:rPr>
          <w:rFonts w:hint="eastAsia" w:ascii="宋体" w:hAnsi="宋体" w:eastAsia="宋体" w:cs="宋体"/>
          <w:b w:val="0"/>
          <w:bCs w:val="0"/>
          <w:spacing w:val="0"/>
          <w:kern w:val="0"/>
          <w:sz w:val="24"/>
          <w:szCs w:val="24"/>
          <w:bdr w:val="none" w:color="auto" w:sz="0" w:space="0"/>
          <w:lang w:val="en-US" w:eastAsia="zh-CN" w:bidi="ar"/>
        </w:rPr>
        <w:t>通过开展“学雷锋”系列活动，旗统计局团支部以实际行动弘扬和践行雷锋精神，用自己的实际行动为群众办实事、办好事。下一步，旗统计局团支部将以坚定的信心和有力的举措，大力弘扬雷锋精神，传播志愿服务理念，推动学习雷锋活动常态化、制度化，用雷锋精神凝聚力量，服务经济社会发展。（撰稿：边巴苏荣 编辑：郭瑶 审核：阿娜尔）</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rPr>
          <w:spacing w:val="0"/>
          <w:sz w:val="16"/>
          <w:szCs w:val="16"/>
        </w:rPr>
      </w:pPr>
      <w:r>
        <w:rPr>
          <w:rFonts w:ascii="宋体" w:hAnsi="宋体" w:eastAsia="宋体" w:cs="宋体"/>
          <w:spacing w:val="0"/>
          <w:kern w:val="0"/>
          <w:sz w:val="0"/>
          <w:szCs w:val="0"/>
          <w:u w:val="none"/>
          <w:bdr w:val="none" w:color="auto" w:sz="0" w:space="0"/>
          <w:lang w:val="en-US" w:eastAsia="zh-CN" w:bidi="ar"/>
        </w:rPr>
        <w:fldChar w:fldCharType="begin"/>
      </w:r>
      <w:r>
        <w:rPr>
          <w:rFonts w:ascii="宋体" w:hAnsi="宋体" w:eastAsia="宋体" w:cs="宋体"/>
          <w:spacing w:val="0"/>
          <w:kern w:val="0"/>
          <w:sz w:val="0"/>
          <w:szCs w:val="0"/>
          <w:u w:val="none"/>
          <w:bdr w:val="none" w:color="auto" w:sz="0" w:space="0"/>
          <w:lang w:val="en-US" w:eastAsia="zh-CN" w:bidi="ar"/>
        </w:rPr>
        <w:instrText xml:space="preserve"> HYPERLINK "javascript:;" </w:instrText>
      </w:r>
      <w:r>
        <w:rPr>
          <w:rFonts w:ascii="宋体" w:hAnsi="宋体" w:eastAsia="宋体" w:cs="宋体"/>
          <w:spacing w:val="0"/>
          <w:kern w:val="0"/>
          <w:sz w:val="0"/>
          <w:szCs w:val="0"/>
          <w:u w:val="none"/>
          <w:bdr w:val="none" w:color="auto" w:sz="0" w:space="0"/>
          <w:lang w:val="en-US" w:eastAsia="zh-CN" w:bidi="ar"/>
        </w:rPr>
        <w:fldChar w:fldCharType="separate"/>
      </w:r>
      <w:r>
        <w:rPr>
          <w:rFonts w:ascii="宋体" w:hAnsi="宋体" w:eastAsia="宋体" w:cs="宋体"/>
          <w:spacing w:val="0"/>
          <w:kern w:val="0"/>
          <w:sz w:val="0"/>
          <w:szCs w:val="0"/>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center"/>
      </w:pPr>
      <w:r>
        <w:rPr>
          <w:rFonts w:ascii="宋体" w:hAnsi="宋体" w:eastAsia="宋体" w:cs="宋体"/>
          <w:kern w:val="0"/>
          <w:sz w:val="20"/>
          <w:szCs w:val="20"/>
          <w:u w:val="none"/>
          <w:bdr w:val="none" w:color="auto" w:sz="0" w:space="0"/>
          <w:lang w:val="en-US" w:eastAsia="zh-CN" w:bidi="ar"/>
        </w:rPr>
        <w:fldChar w:fldCharType="begin"/>
      </w:r>
      <w:r>
        <w:rPr>
          <w:rFonts w:ascii="宋体" w:hAnsi="宋体" w:eastAsia="宋体" w:cs="宋体"/>
          <w:kern w:val="0"/>
          <w:sz w:val="20"/>
          <w:szCs w:val="20"/>
          <w:u w:val="none"/>
          <w:bdr w:val="none" w:color="auto" w:sz="0" w:space="0"/>
          <w:lang w:val="en-US" w:eastAsia="zh-CN" w:bidi="ar"/>
        </w:rPr>
        <w:instrText xml:space="preserve"> HYPERLINK "javascript:" </w:instrText>
      </w:r>
      <w:r>
        <w:rPr>
          <w:rFonts w:ascii="宋体" w:hAnsi="宋体" w:eastAsia="宋体" w:cs="宋体"/>
          <w:kern w:val="0"/>
          <w:sz w:val="20"/>
          <w:szCs w:val="20"/>
          <w:u w:val="none"/>
          <w:bdr w:val="none" w:color="auto" w:sz="0" w:space="0"/>
          <w:lang w:val="en-US" w:eastAsia="zh-CN" w:bidi="ar"/>
        </w:rPr>
        <w:fldChar w:fldCharType="separate"/>
      </w:r>
      <w:r>
        <w:rPr>
          <w:rFonts w:ascii="宋体" w:hAnsi="宋体" w:eastAsia="宋体" w:cs="宋体"/>
          <w:kern w:val="0"/>
          <w:sz w:val="20"/>
          <w:szCs w:val="20"/>
          <w:u w:val="none"/>
          <w:bdr w:val="none" w:color="auto" w:sz="0" w:space="0"/>
          <w:lang w:val="en-US" w:eastAsia="zh-CN" w:bidi="ar"/>
        </w:rPr>
        <w:fldChar w:fldCharType="end"/>
      </w:r>
      <w:r>
        <w:rPr>
          <w:rFonts w:ascii="宋体" w:hAnsi="宋体" w:eastAsia="宋体" w:cs="宋体"/>
          <w:color w:val="FFFFFF"/>
          <w:kern w:val="0"/>
          <w:sz w:val="20"/>
          <w:szCs w:val="20"/>
          <w:u w:val="none"/>
          <w:bdr w:val="none" w:color="auto" w:sz="0" w:space="0"/>
          <w:lang w:val="en-US" w:eastAsia="zh-CN" w:bidi="ar"/>
        </w:rPr>
        <w:fldChar w:fldCharType="begin"/>
      </w:r>
      <w:r>
        <w:rPr>
          <w:rFonts w:ascii="宋体" w:hAnsi="宋体" w:eastAsia="宋体" w:cs="宋体"/>
          <w:color w:val="FFFFFF"/>
          <w:kern w:val="0"/>
          <w:sz w:val="20"/>
          <w:szCs w:val="20"/>
          <w:u w:val="none"/>
          <w:bdr w:val="none" w:color="auto" w:sz="0" w:space="0"/>
          <w:lang w:val="en-US" w:eastAsia="zh-CN" w:bidi="ar"/>
        </w:rPr>
        <w:instrText xml:space="preserve"> HYPERLINK "javascript:" </w:instrText>
      </w:r>
      <w:r>
        <w:rPr>
          <w:rFonts w:ascii="宋体" w:hAnsi="宋体" w:eastAsia="宋体" w:cs="宋体"/>
          <w:color w:val="FFFFFF"/>
          <w:kern w:val="0"/>
          <w:sz w:val="20"/>
          <w:szCs w:val="20"/>
          <w:u w:val="none"/>
          <w:bdr w:val="none" w:color="auto" w:sz="0" w:space="0"/>
          <w:lang w:val="en-US" w:eastAsia="zh-CN" w:bidi="ar"/>
        </w:rPr>
        <w:fldChar w:fldCharType="separate"/>
      </w:r>
      <w:r>
        <w:rPr>
          <w:rFonts w:ascii="宋体" w:hAnsi="宋体" w:eastAsia="宋体" w:cs="宋体"/>
          <w:color w:val="FFFFFF"/>
          <w:kern w:val="0"/>
          <w:sz w:val="20"/>
          <w:szCs w:val="20"/>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288" w:beforeAutospacing="0" w:line="17" w:lineRule="atLeast"/>
        <w:ind w:left="0" w:right="0"/>
        <w:jc w:val="center"/>
      </w:pPr>
      <w:r>
        <w:rPr>
          <w:rFonts w:ascii="宋体" w:hAnsi="宋体" w:eastAsia="宋体" w:cs="宋体"/>
          <w:kern w:val="0"/>
          <w:sz w:val="16"/>
          <w:szCs w:val="16"/>
          <w:u w:val="none"/>
          <w:bdr w:val="none" w:color="auto" w:sz="0" w:space="0"/>
          <w:lang w:val="en-US" w:eastAsia="zh-CN" w:bidi="ar"/>
        </w:rPr>
        <w:fldChar w:fldCharType="begin"/>
      </w:r>
      <w:r>
        <w:rPr>
          <w:rFonts w:ascii="宋体" w:hAnsi="宋体" w:eastAsia="宋体" w:cs="宋体"/>
          <w:kern w:val="0"/>
          <w:sz w:val="16"/>
          <w:szCs w:val="16"/>
          <w:u w:val="none"/>
          <w:bdr w:val="none" w:color="auto" w:sz="0" w:space="0"/>
          <w:lang w:val="en-US" w:eastAsia="zh-CN" w:bidi="ar"/>
        </w:rPr>
        <w:instrText xml:space="preserve"> HYPERLINK "https://mp.weixin.qq.com/javacript:;" </w:instrText>
      </w:r>
      <w:r>
        <w:rPr>
          <w:rFonts w:ascii="宋体" w:hAnsi="宋体" w:eastAsia="宋体" w:cs="宋体"/>
          <w:kern w:val="0"/>
          <w:sz w:val="16"/>
          <w:szCs w:val="16"/>
          <w:u w:val="none"/>
          <w:bdr w:val="none" w:color="auto" w:sz="0" w:space="0"/>
          <w:lang w:val="en-US" w:eastAsia="zh-CN" w:bidi="ar"/>
        </w:rPr>
        <w:fldChar w:fldCharType="separate"/>
      </w:r>
      <w:r>
        <w:rPr>
          <w:rFonts w:ascii="宋体" w:hAnsi="宋体" w:eastAsia="宋体" w:cs="宋体"/>
          <w:kern w:val="0"/>
          <w:sz w:val="16"/>
          <w:szCs w:val="16"/>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48" w:right="48"/>
        <w:jc w:val="left"/>
        <w:rPr>
          <w:color w:val="4C4C4C"/>
          <w:sz w:val="16"/>
          <w:szCs w:val="16"/>
        </w:rPr>
      </w:pPr>
      <w:r>
        <w:rPr>
          <w:rFonts w:ascii="宋体" w:hAnsi="宋体" w:eastAsia="宋体" w:cs="宋体"/>
          <w:color w:val="FFFFFF"/>
          <w:spacing w:val="0"/>
          <w:kern w:val="0"/>
          <w:sz w:val="14"/>
          <w:szCs w:val="14"/>
          <w:bdr w:val="none" w:color="auto" w:sz="0" w:space="0"/>
          <w:lang w:val="en-US" w:eastAsia="zh-CN" w:bidi="ar"/>
        </w:rPr>
        <w:t>复制搜一搜分享收藏划线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sz w:val="16"/>
          <w:szCs w:val="16"/>
        </w:rPr>
      </w:pPr>
      <w:r>
        <w:rPr>
          <w:rFonts w:ascii="Microsoft YaHei UI" w:hAnsi="Microsoft YaHei UI" w:eastAsia="Microsoft YaHei UI" w:cs="Microsoft YaHei UI"/>
          <w:i w:val="0"/>
          <w:iCs w:val="0"/>
          <w:caps w:val="0"/>
          <w:color w:val="FFFFFF"/>
          <w:spacing w:val="7"/>
          <w:sz w:val="16"/>
          <w:szCs w:val="16"/>
          <w:bdr w:val="none" w:color="auto" w:sz="0" w:space="0"/>
        </w:rPr>
        <w:t>人划线</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color w:val="FFFFFF"/>
          <w:sz w:val="0"/>
          <w:szCs w:val="0"/>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ZkM2FhMmIzNTkzMTY4MjIzOGUyYzI3YTc0OTY2NWIifQ=="/>
  </w:docVars>
  <w:rsids>
    <w:rsidRoot w:val="00000000"/>
    <w:rsid w:val="1B1C067C"/>
    <w:rsid w:val="3E0B50C2"/>
    <w:rsid w:val="3E6842C3"/>
    <w:rsid w:val="678E45EA"/>
    <w:rsid w:val="6EC46A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2024-03-06T02:02:20Z</dcterms:created>
  <dc:creator>z1070</dc:creator>
  <cp:lastModifiedBy>丫a.gan</cp:lastModifiedBy>
  <dcterms:modified xsi:type="dcterms:W3CDTF">2024-03-06T02:20:33Z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EBD84A6D1FEF4AD590B1FF17F1FAD7CF_13</vt:lpwstr>
  </property>
</Properties>
</file>