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400" w:type="dxa"/>
        <w:tblInd w:w="0" w:type="dxa"/>
        <w:tblBorders>
          <w:top w:val="single" w:color="E89CA9" w:sz="12" w:space="0"/>
          <w:left w:val="single" w:color="E89CA9" w:sz="12" w:space="0"/>
          <w:bottom w:val="single" w:color="E89CA9" w:sz="12" w:space="0"/>
          <w:right w:val="single" w:color="E89CA9" w:sz="12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72"/>
        <w:gridCol w:w="1196"/>
        <w:gridCol w:w="3779"/>
        <w:gridCol w:w="2326"/>
        <w:gridCol w:w="1709"/>
        <w:gridCol w:w="1034"/>
        <w:gridCol w:w="1357"/>
        <w:gridCol w:w="1127"/>
      </w:tblGrid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照片</w:t>
            </w:r>
          </w:p>
        </w:tc>
        <w:tc>
          <w:tcPr>
            <w:tcW w:w="11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38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职务</w:t>
            </w:r>
          </w:p>
        </w:tc>
        <w:tc>
          <w:tcPr>
            <w:tcW w:w="2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1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执法证号码</w:t>
            </w:r>
          </w:p>
        </w:tc>
        <w:tc>
          <w:tcPr>
            <w:tcW w:w="10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执法类别</w:t>
            </w:r>
          </w:p>
        </w:tc>
        <w:tc>
          <w:tcPr>
            <w:tcW w:w="133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执法区域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监督电话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6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康秀敏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卫生健康委员会副主任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15894829737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8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韩宝泉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卫生健康委员会综合监督股负责人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150727100051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6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哈森格日乐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卫生健康委员会四级主任科员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150727000026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0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敖力布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卫生健康委员会计划生育协会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1507271000268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2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包娜娜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卫生健康委员会家庭发展股负责人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150727000184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4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沈威风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卫生健康委员会二级主任科员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150727100048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  <w:drawing>
                <wp:inline distT="0" distB="0" distL="114300" distR="114300">
                  <wp:extent cx="958850" cy="1452245"/>
                  <wp:effectExtent l="0" t="0" r="1270" b="10795"/>
                  <wp:docPr id="17" name="图片 17" descr="于青乌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于青乌恩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145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于青乌恩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</w:t>
            </w: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一级主任科员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15247043684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2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邢春生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卫生健康综合行政执法大队队长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150727100129 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4" name="图片 12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2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哈斯额尔敦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卫生健康综合行政执法大队稽查科科长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150727100039 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5" name="图片 13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3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春兰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卫生健康综合行政执法大队监督员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150727000043 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7" name="图片 14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4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王和平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卫生健康综合行政执法大队医疗卫生监督科科长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150727000044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bookmarkStart w:id="0" w:name="_GoBack"/>
            <w:bookmarkEnd w:id="0"/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9" name="图片 16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6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朱勤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卫生健康综合行政执法大队公共卫生监督负责人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150727000042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6401989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kYWZjZDllMDEyZTZlNjY1YjJhNzBlYzFkYjkxMjYifQ=="/>
  </w:docVars>
  <w:rsids>
    <w:rsidRoot w:val="798700CF"/>
    <w:rsid w:val="7987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2023-02-17T08:46:00Z</dcterms:created>
  <dc:creator>贝～</dc:creator>
  <cp:lastModifiedBy>贝～</cp:lastModifiedBy>
  <dcterms:modified xsi:type="dcterms:W3CDTF">2023-02-17T08:50:57Z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27C2225D40E24C3E818A4111A8D32B37</vt:lpwstr>
  </property>
</Properties>
</file>